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4" w:type="dxa"/>
        <w:tblLook w:val="04A0" w:firstRow="1" w:lastRow="0" w:firstColumn="1" w:lastColumn="0" w:noHBand="0" w:noVBand="1"/>
      </w:tblPr>
      <w:tblGrid>
        <w:gridCol w:w="3628"/>
        <w:gridCol w:w="3628"/>
        <w:gridCol w:w="3628"/>
      </w:tblGrid>
      <w:tr w:rsidR="00EC7CC1" w:rsidTr="00EC7CC1">
        <w:trPr>
          <w:trHeight w:val="3635"/>
        </w:trPr>
        <w:tc>
          <w:tcPr>
            <w:tcW w:w="3628" w:type="dxa"/>
          </w:tcPr>
          <w:p w:rsidR="00EC7CC1" w:rsidRPr="00EC7CC1" w:rsidRDefault="00EC7CC1" w:rsidP="00742F34">
            <w:pPr>
              <w:jc w:val="center"/>
              <w:rPr>
                <w:b/>
                <w:sz w:val="28"/>
                <w:szCs w:val="28"/>
              </w:rPr>
            </w:pPr>
            <w:r>
              <w:rPr>
                <w:b/>
              </w:rPr>
              <w:t xml:space="preserve"> </w:t>
            </w:r>
            <w:r w:rsidRPr="00EC7CC1">
              <w:rPr>
                <w:b/>
              </w:rPr>
              <w:t xml:space="preserve"> Shading</w:t>
            </w:r>
            <w:r w:rsidRPr="00EC7CC1">
              <w:rPr>
                <w:b/>
                <w:sz w:val="28"/>
                <w:szCs w:val="28"/>
              </w:rPr>
              <w:t xml:space="preserve"> </w:t>
            </w:r>
          </w:p>
          <w:p w:rsidR="00EC7CC1" w:rsidRDefault="00F66710" w:rsidP="00EC7CC1">
            <w:r>
              <w:rPr>
                <w:noProof/>
                <w:sz w:val="20"/>
                <w:szCs w:val="20"/>
              </w:rPr>
              <mc:AlternateContent>
                <mc:Choice Requires="wps">
                  <w:drawing>
                    <wp:anchor distT="0" distB="0" distL="114300" distR="114300" simplePos="0" relativeHeight="251669504" behindDoc="0" locked="0" layoutInCell="1" allowOverlap="1" wp14:anchorId="60880780" wp14:editId="5D949835">
                      <wp:simplePos x="0" y="0"/>
                      <wp:positionH relativeFrom="column">
                        <wp:posOffset>276225</wp:posOffset>
                      </wp:positionH>
                      <wp:positionV relativeFrom="paragraph">
                        <wp:posOffset>718185</wp:posOffset>
                      </wp:positionV>
                      <wp:extent cx="971550" cy="1190625"/>
                      <wp:effectExtent l="0" t="0" r="19050" b="28575"/>
                      <wp:wrapNone/>
                      <wp:docPr id="8" name="Can 8"/>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 o:spid="_x0000_s1026" type="#_x0000_t22" style="position:absolute;margin-left:21.75pt;margin-top:56.55pt;width:76.5pt;height:9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" adj="4406" fillcolor="window" strokecolor="#f79646" strokeweight="2pt"/>
                  </w:pict>
                </mc:Fallback>
              </mc:AlternateContent>
            </w:r>
            <w:r w:rsidR="00EC7CC1">
              <w:rPr>
                <w:sz w:val="20"/>
                <w:szCs w:val="20"/>
              </w:rPr>
              <w:t xml:space="preserve">Primarily a technique that uses a </w:t>
            </w:r>
            <w:r w:rsidR="00EC7CC1" w:rsidRPr="00EC7CC1">
              <w:rPr>
                <w:sz w:val="20"/>
                <w:szCs w:val="20"/>
              </w:rPr>
              <w:t>change of pressure to show a wide range of values.</w:t>
            </w:r>
            <w:r w:rsidR="00EC7CC1">
              <w:rPr>
                <w:sz w:val="20"/>
                <w:szCs w:val="20"/>
              </w:rPr>
              <w:t xml:space="preserve"> Can be used in combination with layering. </w:t>
            </w:r>
          </w:p>
        </w:tc>
        <w:tc>
          <w:tcPr>
            <w:tcW w:w="3628" w:type="dxa"/>
          </w:tcPr>
          <w:p w:rsidR="00EC7CC1" w:rsidRDefault="00F66710" w:rsidP="00EC7CC1">
            <w:r>
              <w:rPr>
                <w:noProof/>
                <w:sz w:val="20"/>
                <w:szCs w:val="20"/>
              </w:rPr>
              <mc:AlternateContent>
                <mc:Choice Requires="wps">
                  <w:drawing>
                    <wp:anchor distT="0" distB="0" distL="114300" distR="114300" simplePos="0" relativeHeight="251661312" behindDoc="0" locked="0" layoutInCell="1" allowOverlap="1" wp14:anchorId="66DEF4BB" wp14:editId="125F9BE7">
                      <wp:simplePos x="0" y="0"/>
                      <wp:positionH relativeFrom="column">
                        <wp:posOffset>525145</wp:posOffset>
                      </wp:positionH>
                      <wp:positionV relativeFrom="paragraph">
                        <wp:posOffset>1108075</wp:posOffset>
                      </wp:positionV>
                      <wp:extent cx="971550" cy="1190625"/>
                      <wp:effectExtent l="0" t="0" r="19050" b="28575"/>
                      <wp:wrapNone/>
                      <wp:docPr id="4" name="Can 4"/>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4" o:spid="_x0000_s1026" type="#_x0000_t22" style="position:absolute;margin-left:41.35pt;margin-top:87.25pt;width:76.5pt;height:9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" adj="4406" fillcolor="window" strokecolor="#f79646" strokeweight="2pt"/>
                  </w:pict>
                </mc:Fallback>
              </mc:AlternateContent>
            </w:r>
            <w:proofErr w:type="spellStart"/>
            <w:proofErr w:type="gramStart"/>
            <w:r w:rsidR="00EC7CC1" w:rsidRPr="00EC7CC1">
              <w:rPr>
                <w:b/>
              </w:rPr>
              <w:t>Ci</w:t>
            </w:r>
            <w:r w:rsidR="00EC7CC1">
              <w:rPr>
                <w:b/>
              </w:rPr>
              <w:t>r</w:t>
            </w:r>
            <w:r w:rsidR="00EC7CC1" w:rsidRPr="00EC7CC1">
              <w:rPr>
                <w:b/>
              </w:rPr>
              <w:t>cu</w:t>
            </w:r>
            <w:bookmarkStart w:id="0" w:name="_GoBack"/>
            <w:bookmarkEnd w:id="0"/>
            <w:r w:rsidR="00EC7CC1" w:rsidRPr="00EC7CC1">
              <w:rPr>
                <w:b/>
              </w:rPr>
              <w:t>lism</w:t>
            </w:r>
            <w:proofErr w:type="spellEnd"/>
            <w:r w:rsidR="00EC7CC1" w:rsidRPr="00EC7CC1">
              <w:rPr>
                <w:b/>
              </w:rPr>
              <w:t xml:space="preserve"> </w:t>
            </w:r>
            <w:r w:rsidR="00EC7CC1">
              <w:t>:</w:t>
            </w:r>
            <w:proofErr w:type="gramEnd"/>
            <w:r w:rsidR="00EC7CC1">
              <w:t xml:space="preserve"> </w:t>
            </w:r>
            <w:proofErr w:type="spellStart"/>
            <w:r w:rsidR="00EC7CC1">
              <w:t>its</w:t>
            </w:r>
            <w:proofErr w:type="spellEnd"/>
            <w:r w:rsidR="00EC7CC1">
              <w:t xml:space="preserve"> confusing because you are using a circular motion…but the layers are so soft you don’t see the circles if you are doing it right. Can be used to create value and to layer colors. The texture is smooth.</w:t>
            </w:r>
          </w:p>
        </w:tc>
        <w:tc>
          <w:tcPr>
            <w:tcW w:w="3628" w:type="dxa"/>
          </w:tcPr>
          <w:p w:rsidR="00EC7CC1" w:rsidRDefault="00F66710">
            <w:pPr>
              <w:rPr>
                <w:b/>
              </w:rPr>
            </w:pPr>
            <w:r>
              <w:rPr>
                <w:b/>
              </w:rPr>
              <w:t>Impressed line</w:t>
            </w:r>
          </w:p>
          <w:p w:rsidR="00F66710" w:rsidRPr="00C46224" w:rsidRDefault="00F66710">
            <w:r w:rsidRPr="00C46224">
              <w:t xml:space="preserve">Put a piece of paper over your paper. Draw very hard. Take the cover paper off and </w:t>
            </w:r>
            <w:r w:rsidR="00C46224" w:rsidRPr="00C46224">
              <w:t xml:space="preserve">color as normal on your paper, a white line will be left where you made the impression with your original paper. </w:t>
            </w:r>
          </w:p>
        </w:tc>
      </w:tr>
      <w:tr w:rsidR="00742F34" w:rsidTr="00EC7CC1">
        <w:trPr>
          <w:trHeight w:val="3635"/>
        </w:trPr>
        <w:tc>
          <w:tcPr>
            <w:tcW w:w="3628" w:type="dxa"/>
          </w:tcPr>
          <w:p w:rsidR="00742F34" w:rsidRDefault="00F66710" w:rsidP="00742F34">
            <w:pPr>
              <w:jc w:val="center"/>
            </w:pPr>
            <w:proofErr w:type="gramStart"/>
            <w:r>
              <w:rPr>
                <w:b/>
              </w:rPr>
              <w:t xml:space="preserve">Blending </w:t>
            </w:r>
            <w:r w:rsidR="00EC7CC1" w:rsidRPr="00EC7CC1">
              <w:rPr>
                <w:b/>
              </w:rPr>
              <w:t>:</w:t>
            </w:r>
            <w:proofErr w:type="gramEnd"/>
            <w:r w:rsidR="00EC7CC1">
              <w:t xml:space="preserve"> layering 2 or more colors to make a new color and add depth to your color. Using </w:t>
            </w:r>
            <w:proofErr w:type="spellStart"/>
            <w:r w:rsidR="00EC7CC1">
              <w:t>circulism</w:t>
            </w:r>
            <w:proofErr w:type="spellEnd"/>
            <w:r w:rsidR="00EC7CC1">
              <w:t xml:space="preserve"> with this technique works very well</w:t>
            </w:r>
          </w:p>
          <w:p w:rsidR="00742F34" w:rsidRDefault="00F66710" w:rsidP="00EC7CC1">
            <w:pPr>
              <w:jc w:val="center"/>
            </w:pPr>
            <w:r>
              <w:rPr>
                <w:noProof/>
                <w:sz w:val="20"/>
                <w:szCs w:val="20"/>
              </w:rPr>
              <mc:AlternateContent>
                <mc:Choice Requires="wps">
                  <w:drawing>
                    <wp:anchor distT="0" distB="0" distL="114300" distR="114300" simplePos="0" relativeHeight="251667456" behindDoc="0" locked="0" layoutInCell="1" allowOverlap="1" wp14:anchorId="78ECAAF5" wp14:editId="2A676221">
                      <wp:simplePos x="0" y="0"/>
                      <wp:positionH relativeFrom="column">
                        <wp:posOffset>533400</wp:posOffset>
                      </wp:positionH>
                      <wp:positionV relativeFrom="paragraph">
                        <wp:posOffset>93345</wp:posOffset>
                      </wp:positionV>
                      <wp:extent cx="971550" cy="1190625"/>
                      <wp:effectExtent l="0" t="0" r="19050" b="28575"/>
                      <wp:wrapNone/>
                      <wp:docPr id="7" name="Can 7"/>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7" o:spid="_x0000_s1026" type="#_x0000_t22" style="position:absolute;margin-left:42pt;margin-top:7.35pt;width:76.5pt;height:9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" adj="4406" fillcolor="window" strokecolor="#f79646" strokeweight="2pt"/>
                  </w:pict>
                </mc:Fallback>
              </mc:AlternateContent>
            </w:r>
            <w:r w:rsidR="00742F34">
              <w:t xml:space="preserve"> </w:t>
            </w:r>
          </w:p>
          <w:p w:rsidR="00742F34" w:rsidRDefault="00742F34" w:rsidP="00742F34">
            <w:pPr>
              <w:jc w:val="center"/>
            </w:pPr>
          </w:p>
          <w:p w:rsidR="00742F34" w:rsidRDefault="00742F34" w:rsidP="00742F34">
            <w:pPr>
              <w:jc w:val="center"/>
            </w:pPr>
          </w:p>
        </w:tc>
        <w:tc>
          <w:tcPr>
            <w:tcW w:w="3628" w:type="dxa"/>
          </w:tcPr>
          <w:p w:rsidR="00742F34" w:rsidRPr="00EC7CC1" w:rsidRDefault="00742F34">
            <w:pPr>
              <w:rPr>
                <w:b/>
              </w:rPr>
            </w:pPr>
            <w:proofErr w:type="spellStart"/>
            <w:r w:rsidRPr="00EC7CC1">
              <w:rPr>
                <w:b/>
              </w:rPr>
              <w:t>Scumbling</w:t>
            </w:r>
            <w:proofErr w:type="spellEnd"/>
          </w:p>
          <w:p w:rsidR="00742F34" w:rsidRDefault="00EC7CC1" w:rsidP="00742F34">
            <w:pPr>
              <w:jc w:val="center"/>
            </w:pPr>
            <w:r>
              <w:t xml:space="preserve">Also can be called the scribble technique. Can be </w:t>
            </w:r>
            <w:proofErr w:type="spellStart"/>
            <w:r>
              <w:t>use</w:t>
            </w:r>
            <w:proofErr w:type="spellEnd"/>
            <w:r>
              <w:t xml:space="preserve"> to create a rough texture and also can add value when you alter the pressure of the pencil. </w:t>
            </w:r>
          </w:p>
          <w:p w:rsidR="00742F34" w:rsidRDefault="00F66710">
            <w:r>
              <w:rPr>
                <w:noProof/>
                <w:sz w:val="20"/>
                <w:szCs w:val="20"/>
              </w:rPr>
              <mc:AlternateContent>
                <mc:Choice Requires="wps">
                  <w:drawing>
                    <wp:anchor distT="0" distB="0" distL="114300" distR="114300" simplePos="0" relativeHeight="251659264" behindDoc="0" locked="0" layoutInCell="1" allowOverlap="1" wp14:anchorId="42761FD4" wp14:editId="48AFDAD0">
                      <wp:simplePos x="0" y="0"/>
                      <wp:positionH relativeFrom="column">
                        <wp:posOffset>563245</wp:posOffset>
                      </wp:positionH>
                      <wp:positionV relativeFrom="paragraph">
                        <wp:posOffset>-10160</wp:posOffset>
                      </wp:positionV>
                      <wp:extent cx="971550" cy="1190625"/>
                      <wp:effectExtent l="0" t="0" r="19050" b="28575"/>
                      <wp:wrapNone/>
                      <wp:docPr id="3" name="Can 3"/>
                      <wp:cNvGraphicFramePr/>
                      <a:graphic xmlns:a="http://schemas.openxmlformats.org/drawingml/2006/main">
                        <a:graphicData uri="http://schemas.microsoft.com/office/word/2010/wordprocessingShape">
                          <wps:wsp>
                            <wps:cNvSpPr/>
                            <wps:spPr>
                              <a:xfrm>
                                <a:off x="0" y="0"/>
                                <a:ext cx="971550" cy="1190625"/>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3" o:spid="_x0000_s1026" type="#_x0000_t22" style="position:absolute;margin-left:44.35pt;margin-top:-.8pt;width:7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" adj="4406" fillcolor="white [3201]" strokecolor="#f79646 [3209]" strokeweight="2pt"/>
                  </w:pict>
                </mc:Fallback>
              </mc:AlternateContent>
            </w:r>
          </w:p>
        </w:tc>
        <w:tc>
          <w:tcPr>
            <w:tcW w:w="3628" w:type="dxa"/>
          </w:tcPr>
          <w:p w:rsidR="00742F34" w:rsidRPr="00EC7CC1" w:rsidRDefault="00742F34">
            <w:pPr>
              <w:rPr>
                <w:b/>
              </w:rPr>
            </w:pPr>
            <w:r>
              <w:t xml:space="preserve"> </w:t>
            </w:r>
            <w:proofErr w:type="gramStart"/>
            <w:r w:rsidRPr="00EC7CC1">
              <w:rPr>
                <w:b/>
              </w:rPr>
              <w:t>Burnishing</w:t>
            </w:r>
            <w:r w:rsidR="00EC7CC1" w:rsidRPr="00EC7CC1">
              <w:rPr>
                <w:rFonts w:eastAsiaTheme="minorEastAsia" w:hAnsi="Arial Unicode MS" w:hint="eastAsia"/>
                <w:shadow/>
                <w:color w:val="000000" w:themeColor="text1"/>
                <w:sz w:val="48"/>
                <w:szCs w:val="48"/>
                <w14:shadow w14:blurRad="38100" w14:dist="38100" w14:dir="2700000" w14:sx="100000" w14:sy="100000" w14:kx="0" w14:ky="0" w14:algn="tl">
                  <w14:srgbClr w14:val="000000"/>
                </w14:shadow>
              </w:rPr>
              <w:t xml:space="preserve"> </w:t>
            </w:r>
            <w:r w:rsidR="00EC7CC1" w:rsidRPr="00EC7CC1">
              <w:rPr>
                <w:rFonts w:hint="eastAsia"/>
                <w:b/>
              </w:rPr>
              <w:t>.</w:t>
            </w:r>
            <w:proofErr w:type="gramEnd"/>
            <w:r w:rsidR="00EC7CC1" w:rsidRPr="00EC7CC1">
              <w:rPr>
                <w:rFonts w:hint="eastAsia"/>
                <w:b/>
              </w:rPr>
              <w:t xml:space="preserve"> </w:t>
            </w:r>
            <w:r w:rsidR="00EC7CC1" w:rsidRPr="00EC7CC1">
              <w:rPr>
                <w:rFonts w:hint="eastAsia"/>
              </w:rPr>
              <w:t>Burnishing is layering multiple colors and then applying heavy pressure with a light color pencil or with a tool. The wax melds together and causes the drawing surface to become slick</w:t>
            </w:r>
            <w:r w:rsidR="00EC7CC1">
              <w:t xml:space="preserve"> and </w:t>
            </w:r>
            <w:r w:rsidR="00EF0F00">
              <w:t>shiny</w:t>
            </w:r>
            <w:r w:rsidR="00EC7CC1">
              <w:t>.</w:t>
            </w:r>
          </w:p>
          <w:p w:rsidR="00742F34" w:rsidRDefault="00F66710" w:rsidP="00EC7CC1">
            <w:pPr>
              <w:jc w:val="center"/>
            </w:pPr>
            <w:r>
              <w:rPr>
                <w:noProof/>
                <w:sz w:val="20"/>
                <w:szCs w:val="20"/>
              </w:rPr>
              <mc:AlternateContent>
                <mc:Choice Requires="wps">
                  <w:drawing>
                    <wp:anchor distT="0" distB="0" distL="114300" distR="114300" simplePos="0" relativeHeight="251671552" behindDoc="0" locked="0" layoutInCell="1" allowOverlap="1" wp14:anchorId="1D6A2C64" wp14:editId="0D35AF1B">
                      <wp:simplePos x="0" y="0"/>
                      <wp:positionH relativeFrom="column">
                        <wp:posOffset>650240</wp:posOffset>
                      </wp:positionH>
                      <wp:positionV relativeFrom="paragraph">
                        <wp:posOffset>-10160</wp:posOffset>
                      </wp:positionV>
                      <wp:extent cx="971550" cy="1190625"/>
                      <wp:effectExtent l="0" t="0" r="19050" b="28575"/>
                      <wp:wrapNone/>
                      <wp:docPr id="9" name="Can 9"/>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9" o:spid="_x0000_s1026" type="#_x0000_t22" style="position:absolute;margin-left:51.2pt;margin-top:-.8pt;width:76.5pt;height:9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" adj="4406" fillcolor="window" strokecolor="#f79646" strokeweight="2pt"/>
                  </w:pict>
                </mc:Fallback>
              </mc:AlternateContent>
            </w:r>
          </w:p>
        </w:tc>
      </w:tr>
      <w:tr w:rsidR="00742F34" w:rsidTr="00EC7CC1">
        <w:trPr>
          <w:trHeight w:val="3433"/>
        </w:trPr>
        <w:tc>
          <w:tcPr>
            <w:tcW w:w="3628" w:type="dxa"/>
          </w:tcPr>
          <w:p w:rsidR="00742F34" w:rsidRPr="00C46224" w:rsidRDefault="00742F34">
            <w:pPr>
              <w:rPr>
                <w:b/>
              </w:rPr>
            </w:pPr>
            <w:r w:rsidRPr="00C46224">
              <w:rPr>
                <w:b/>
              </w:rPr>
              <w:t>Transparent layering</w:t>
            </w:r>
          </w:p>
          <w:p w:rsidR="00742F34" w:rsidRDefault="00F66710" w:rsidP="00742F34">
            <w:pPr>
              <w:jc w:val="center"/>
            </w:pPr>
            <w:r>
              <w:t>Layering 2 or more colors in transparent layers to create a new color. Not burnished, the tooth of the paper shows</w:t>
            </w:r>
          </w:p>
          <w:p w:rsidR="00742F34" w:rsidRDefault="00F66710">
            <w:r>
              <w:rPr>
                <w:noProof/>
                <w:sz w:val="20"/>
                <w:szCs w:val="20"/>
              </w:rPr>
              <mc:AlternateContent>
                <mc:Choice Requires="wps">
                  <w:drawing>
                    <wp:anchor distT="0" distB="0" distL="114300" distR="114300" simplePos="0" relativeHeight="251673600" behindDoc="0" locked="0" layoutInCell="1" allowOverlap="1" wp14:anchorId="5F8B49D1" wp14:editId="7D9BBACD">
                      <wp:simplePos x="0" y="0"/>
                      <wp:positionH relativeFrom="column">
                        <wp:posOffset>628650</wp:posOffset>
                      </wp:positionH>
                      <wp:positionV relativeFrom="paragraph">
                        <wp:posOffset>26670</wp:posOffset>
                      </wp:positionV>
                      <wp:extent cx="971550" cy="1190625"/>
                      <wp:effectExtent l="0" t="0" r="19050" b="28575"/>
                      <wp:wrapNone/>
                      <wp:docPr id="10" name="Can 10"/>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0" o:spid="_x0000_s1026" type="#_x0000_t22" style="position:absolute;margin-left:49.5pt;margin-top:2.1pt;width:76.5pt;height:9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" adj="4406" fillcolor="window" strokecolor="#f79646" strokeweight="2pt"/>
                  </w:pict>
                </mc:Fallback>
              </mc:AlternateContent>
            </w:r>
          </w:p>
        </w:tc>
        <w:tc>
          <w:tcPr>
            <w:tcW w:w="3628" w:type="dxa"/>
          </w:tcPr>
          <w:p w:rsidR="00742F34" w:rsidRPr="00EC7CC1" w:rsidRDefault="00742F34">
            <w:pPr>
              <w:rPr>
                <w:b/>
              </w:rPr>
            </w:pPr>
            <w:r w:rsidRPr="00EC7CC1">
              <w:rPr>
                <w:b/>
              </w:rPr>
              <w:t>Directional line</w:t>
            </w:r>
          </w:p>
          <w:p w:rsidR="00742F34" w:rsidRDefault="00F66710">
            <w:r>
              <w:rPr>
                <w:noProof/>
                <w:sz w:val="20"/>
                <w:szCs w:val="20"/>
              </w:rPr>
              <mc:AlternateContent>
                <mc:Choice Requires="wps">
                  <w:drawing>
                    <wp:anchor distT="0" distB="0" distL="114300" distR="114300" simplePos="0" relativeHeight="251675648" behindDoc="0" locked="0" layoutInCell="1" allowOverlap="1" wp14:anchorId="0137203A" wp14:editId="3ADC0A77">
                      <wp:simplePos x="0" y="0"/>
                      <wp:positionH relativeFrom="column">
                        <wp:posOffset>772795</wp:posOffset>
                      </wp:positionH>
                      <wp:positionV relativeFrom="paragraph">
                        <wp:posOffset>946785</wp:posOffset>
                      </wp:positionV>
                      <wp:extent cx="762000" cy="1000125"/>
                      <wp:effectExtent l="0" t="0" r="19050" b="28575"/>
                      <wp:wrapNone/>
                      <wp:docPr id="12" name="Can 12"/>
                      <wp:cNvGraphicFramePr/>
                      <a:graphic xmlns:a="http://schemas.openxmlformats.org/drawingml/2006/main">
                        <a:graphicData uri="http://schemas.microsoft.com/office/word/2010/wordprocessingShape">
                          <wps:wsp>
                            <wps:cNvSpPr/>
                            <wps:spPr>
                              <a:xfrm>
                                <a:off x="0" y="0"/>
                                <a:ext cx="762000" cy="10001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2" o:spid="_x0000_s1026" type="#_x0000_t22" style="position:absolute;margin-left:60.85pt;margin-top:74.55pt;width:60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" adj="4114" fillcolor="window" strokecolor="#f79646" strokeweight="2pt"/>
                  </w:pict>
                </mc:Fallback>
              </mc:AlternateContent>
            </w:r>
            <w:r w:rsidR="00EC7CC1" w:rsidRPr="00EC7CC1">
              <w:rPr>
                <w:rFonts w:hint="eastAsia"/>
              </w:rPr>
              <w:t xml:space="preserve">Directional marks are lines which follow a contour, or the direction of hair or grass or other surfaces. </w:t>
            </w:r>
            <w:r w:rsidR="00172702">
              <w:t>Help define the form and add texture. Can be one color or multiple.</w:t>
            </w:r>
            <w:r>
              <w:br/>
            </w:r>
          </w:p>
        </w:tc>
        <w:tc>
          <w:tcPr>
            <w:tcW w:w="3628" w:type="dxa"/>
          </w:tcPr>
          <w:p w:rsidR="00742F34" w:rsidRPr="00C46224" w:rsidRDefault="00742F34">
            <w:pPr>
              <w:rPr>
                <w:b/>
              </w:rPr>
            </w:pPr>
            <w:proofErr w:type="spellStart"/>
            <w:r w:rsidRPr="00C46224">
              <w:rPr>
                <w:b/>
              </w:rPr>
              <w:t>Scraffito</w:t>
            </w:r>
            <w:proofErr w:type="spellEnd"/>
          </w:p>
          <w:p w:rsidR="00742F34" w:rsidRDefault="00F66710" w:rsidP="00742F34">
            <w:pPr>
              <w:jc w:val="center"/>
            </w:pPr>
            <w:r>
              <w:t xml:space="preserve">Burnish one color, fix it, burnish another color on top and carve out. Used to add unique texture. </w:t>
            </w:r>
          </w:p>
          <w:p w:rsidR="00742F34" w:rsidRDefault="00742F34"/>
        </w:tc>
      </w:tr>
      <w:tr w:rsidR="00C46224" w:rsidTr="00C46224">
        <w:trPr>
          <w:trHeight w:val="1815"/>
        </w:trPr>
        <w:tc>
          <w:tcPr>
            <w:tcW w:w="3628" w:type="dxa"/>
            <w:vMerge w:val="restart"/>
          </w:tcPr>
          <w:p w:rsidR="00C46224" w:rsidRPr="00F66710" w:rsidRDefault="00C46224">
            <w:pPr>
              <w:rPr>
                <w:b/>
              </w:rPr>
            </w:pPr>
            <w:r w:rsidRPr="00F66710">
              <w:rPr>
                <w:b/>
              </w:rPr>
              <w:t>Hatching/cross hatching</w:t>
            </w:r>
          </w:p>
          <w:p w:rsidR="00C46224" w:rsidRDefault="00C46224" w:rsidP="00742F34">
            <w:pPr>
              <w:jc w:val="center"/>
            </w:pPr>
            <w:r>
              <w:t>Parallel lines used to create texture and or value. One or more colors can be used</w:t>
            </w:r>
          </w:p>
          <w:p w:rsidR="00C46224" w:rsidRDefault="00C46224">
            <w:r>
              <w:rPr>
                <w:noProof/>
                <w:sz w:val="20"/>
                <w:szCs w:val="20"/>
              </w:rPr>
              <mc:AlternateContent>
                <mc:Choice Requires="wps">
                  <w:drawing>
                    <wp:anchor distT="0" distB="0" distL="114300" distR="114300" simplePos="0" relativeHeight="251685888" behindDoc="0" locked="0" layoutInCell="1" allowOverlap="1" wp14:anchorId="5C990E76" wp14:editId="76CCA080">
                      <wp:simplePos x="0" y="0"/>
                      <wp:positionH relativeFrom="column">
                        <wp:posOffset>533400</wp:posOffset>
                      </wp:positionH>
                      <wp:positionV relativeFrom="paragraph">
                        <wp:posOffset>343535</wp:posOffset>
                      </wp:positionV>
                      <wp:extent cx="971550" cy="1190625"/>
                      <wp:effectExtent l="0" t="0" r="19050" b="28575"/>
                      <wp:wrapNone/>
                      <wp:docPr id="14" name="Can 14"/>
                      <wp:cNvGraphicFramePr/>
                      <a:graphic xmlns:a="http://schemas.openxmlformats.org/drawingml/2006/main">
                        <a:graphicData uri="http://schemas.microsoft.com/office/word/2010/wordprocessingShape">
                          <wps:wsp>
                            <wps:cNvSpPr/>
                            <wps:spPr>
                              <a:xfrm>
                                <a:off x="0" y="0"/>
                                <a:ext cx="971550" cy="11906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4" o:spid="_x0000_s1026" type="#_x0000_t22" style="position:absolute;margin-left:42pt;margin-top:27.05pt;width:76.5pt;height:9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" adj="4406" fillcolor="window" strokecolor="#f79646" strokeweight="2pt"/>
                  </w:pict>
                </mc:Fallback>
              </mc:AlternateContent>
            </w:r>
          </w:p>
        </w:tc>
        <w:tc>
          <w:tcPr>
            <w:tcW w:w="3628" w:type="dxa"/>
            <w:vMerge w:val="restart"/>
          </w:tcPr>
          <w:p w:rsidR="00C46224" w:rsidRPr="00C46224" w:rsidRDefault="00C46224" w:rsidP="00C46224">
            <w:pPr>
              <w:rPr>
                <w:b/>
              </w:rPr>
            </w:pPr>
            <w:proofErr w:type="spellStart"/>
            <w:r>
              <w:rPr>
                <w:b/>
              </w:rPr>
              <w:t>Grisalle</w:t>
            </w:r>
            <w:proofErr w:type="spellEnd"/>
            <w:r>
              <w:rPr>
                <w:b/>
              </w:rPr>
              <w:t xml:space="preserve"> </w:t>
            </w:r>
            <w:r w:rsidRPr="00C46224">
              <w:rPr>
                <w:rFonts w:hint="eastAsia"/>
              </w:rPr>
              <w:t>A black and white under-drawing or under-painting is followed by a glaze of color</w:t>
            </w:r>
          </w:p>
          <w:p w:rsidR="00C46224" w:rsidRDefault="00C46224">
            <w:r>
              <w:rPr>
                <w:noProof/>
                <w:sz w:val="20"/>
                <w:szCs w:val="20"/>
              </w:rPr>
              <mc:AlternateContent>
                <mc:Choice Requires="wps">
                  <w:drawing>
                    <wp:anchor distT="0" distB="0" distL="114300" distR="114300" simplePos="0" relativeHeight="251687936" behindDoc="0" locked="0" layoutInCell="1" allowOverlap="1" wp14:anchorId="14CD9C40" wp14:editId="2EF0044A">
                      <wp:simplePos x="0" y="0"/>
                      <wp:positionH relativeFrom="column">
                        <wp:posOffset>134619</wp:posOffset>
                      </wp:positionH>
                      <wp:positionV relativeFrom="paragraph">
                        <wp:posOffset>267334</wp:posOffset>
                      </wp:positionV>
                      <wp:extent cx="1000125" cy="1247775"/>
                      <wp:effectExtent l="0" t="0" r="28575" b="28575"/>
                      <wp:wrapNone/>
                      <wp:docPr id="15" name="Can 15"/>
                      <wp:cNvGraphicFramePr/>
                      <a:graphic xmlns:a="http://schemas.openxmlformats.org/drawingml/2006/main">
                        <a:graphicData uri="http://schemas.microsoft.com/office/word/2010/wordprocessingShape">
                          <wps:wsp>
                            <wps:cNvSpPr/>
                            <wps:spPr>
                              <a:xfrm>
                                <a:off x="0" y="0"/>
                                <a:ext cx="1000125" cy="124777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5" o:spid="_x0000_s1026" type="#_x0000_t22" style="position:absolute;margin-left:10.6pt;margin-top:21.05pt;width:78.75pt;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" adj="4328" fillcolor="window" strokecolor="#f79646" strokeweight="2pt"/>
                  </w:pict>
                </mc:Fallback>
              </mc:AlternateContent>
            </w:r>
          </w:p>
        </w:tc>
        <w:tc>
          <w:tcPr>
            <w:tcW w:w="3628" w:type="dxa"/>
          </w:tcPr>
          <w:p w:rsidR="00C46224" w:rsidRPr="00F66710" w:rsidRDefault="00C46224">
            <w:pPr>
              <w:rPr>
                <w:b/>
              </w:rPr>
            </w:pPr>
            <w:r w:rsidRPr="00F66710">
              <w:rPr>
                <w:b/>
              </w:rPr>
              <w:t>Dusting</w:t>
            </w:r>
          </w:p>
          <w:p w:rsidR="00C46224" w:rsidRDefault="00C46224" w:rsidP="00742F34">
            <w:pPr>
              <w:jc w:val="center"/>
            </w:pPr>
            <w:r>
              <w:t xml:space="preserve">Carving away colored pencil pigment and moving it around with a piece of paper or tool to create very soft even texture. </w:t>
            </w:r>
          </w:p>
          <w:p w:rsidR="00C46224" w:rsidRDefault="00C46224"/>
        </w:tc>
      </w:tr>
      <w:tr w:rsidR="00C46224" w:rsidTr="00EC7CC1">
        <w:trPr>
          <w:trHeight w:val="1815"/>
        </w:trPr>
        <w:tc>
          <w:tcPr>
            <w:tcW w:w="3628" w:type="dxa"/>
            <w:vMerge/>
          </w:tcPr>
          <w:p w:rsidR="00C46224" w:rsidRPr="00F66710" w:rsidRDefault="00C46224">
            <w:pPr>
              <w:rPr>
                <w:b/>
              </w:rPr>
            </w:pPr>
          </w:p>
        </w:tc>
        <w:tc>
          <w:tcPr>
            <w:tcW w:w="3628" w:type="dxa"/>
            <w:vMerge/>
          </w:tcPr>
          <w:p w:rsidR="00C46224" w:rsidRPr="00F66710" w:rsidRDefault="00C46224">
            <w:pPr>
              <w:rPr>
                <w:b/>
              </w:rPr>
            </w:pPr>
          </w:p>
        </w:tc>
        <w:tc>
          <w:tcPr>
            <w:tcW w:w="3628" w:type="dxa"/>
          </w:tcPr>
          <w:p w:rsidR="00C46224" w:rsidRDefault="00C46224" w:rsidP="00C46224">
            <w:pPr>
              <w:rPr>
                <w:sz w:val="18"/>
                <w:szCs w:val="18"/>
              </w:rPr>
            </w:pPr>
            <w:r>
              <w:rPr>
                <w:noProof/>
                <w:sz w:val="20"/>
                <w:szCs w:val="20"/>
              </w:rPr>
              <mc:AlternateContent>
                <mc:Choice Requires="wps">
                  <w:drawing>
                    <wp:anchor distT="0" distB="0" distL="114300" distR="114300" simplePos="0" relativeHeight="251684864" behindDoc="0" locked="0" layoutInCell="1" allowOverlap="1" wp14:anchorId="276D4544" wp14:editId="26071C5E">
                      <wp:simplePos x="0" y="0"/>
                      <wp:positionH relativeFrom="column">
                        <wp:posOffset>20955</wp:posOffset>
                      </wp:positionH>
                      <wp:positionV relativeFrom="paragraph">
                        <wp:posOffset>290195</wp:posOffset>
                      </wp:positionV>
                      <wp:extent cx="485775" cy="771525"/>
                      <wp:effectExtent l="0" t="0" r="28575" b="28575"/>
                      <wp:wrapNone/>
                      <wp:docPr id="13" name="Can 13"/>
                      <wp:cNvGraphicFramePr/>
                      <a:graphic xmlns:a="http://schemas.openxmlformats.org/drawingml/2006/main">
                        <a:graphicData uri="http://schemas.microsoft.com/office/word/2010/wordprocessingShape">
                          <wps:wsp>
                            <wps:cNvSpPr/>
                            <wps:spPr>
                              <a:xfrm>
                                <a:off x="0" y="0"/>
                                <a:ext cx="485775" cy="771525"/>
                              </a:xfrm>
                              <a:prstGeom prst="can">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3" o:spid="_x0000_s1026" type="#_x0000_t22" style="position:absolute;margin-left:1.65pt;margin-top:22.85pt;width:38.2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" adj="3400" fillcolor="window" strokecolor="#f79646" strokeweight="2pt"/>
                  </w:pict>
                </mc:Fallback>
              </mc:AlternateContent>
            </w:r>
            <w:r>
              <w:rPr>
                <w:b/>
              </w:rPr>
              <w:t xml:space="preserve">                  </w:t>
            </w:r>
            <w:r w:rsidRPr="00F66710">
              <w:rPr>
                <w:b/>
              </w:rPr>
              <w:t>Stippling</w:t>
            </w:r>
            <w:r>
              <w:rPr>
                <w:b/>
              </w:rPr>
              <w:t xml:space="preserve">  </w:t>
            </w:r>
            <w:r w:rsidRPr="00C46224">
              <w:rPr>
                <w:sz w:val="18"/>
                <w:szCs w:val="18"/>
              </w:rPr>
              <w:t xml:space="preserve">Small dots or marks </w:t>
            </w:r>
          </w:p>
          <w:p w:rsidR="00C46224" w:rsidRDefault="00C46224" w:rsidP="00C46224">
            <w:pPr>
              <w:rPr>
                <w:sz w:val="18"/>
                <w:szCs w:val="18"/>
              </w:rPr>
            </w:pPr>
            <w:r>
              <w:rPr>
                <w:sz w:val="18"/>
                <w:szCs w:val="18"/>
              </w:rPr>
              <w:t xml:space="preserve">                      </w:t>
            </w:r>
            <w:r w:rsidRPr="00C46224">
              <w:rPr>
                <w:sz w:val="18"/>
                <w:szCs w:val="18"/>
              </w:rPr>
              <w:t xml:space="preserve">(just be consistent whichever you </w:t>
            </w:r>
          </w:p>
          <w:p w:rsidR="00C46224" w:rsidRDefault="00C46224" w:rsidP="00C46224">
            <w:pPr>
              <w:rPr>
                <w:sz w:val="18"/>
                <w:szCs w:val="18"/>
              </w:rPr>
            </w:pPr>
            <w:r>
              <w:rPr>
                <w:sz w:val="18"/>
                <w:szCs w:val="18"/>
              </w:rPr>
              <w:t xml:space="preserve">                       </w:t>
            </w:r>
            <w:r w:rsidRPr="00C46224">
              <w:rPr>
                <w:sz w:val="18"/>
                <w:szCs w:val="18"/>
              </w:rPr>
              <w:t xml:space="preserve">pick), can be used to create a </w:t>
            </w:r>
          </w:p>
          <w:p w:rsidR="00C46224" w:rsidRDefault="00C46224" w:rsidP="00C46224">
            <w:pPr>
              <w:rPr>
                <w:sz w:val="18"/>
                <w:szCs w:val="18"/>
              </w:rPr>
            </w:pPr>
            <w:r>
              <w:rPr>
                <w:sz w:val="18"/>
                <w:szCs w:val="18"/>
              </w:rPr>
              <w:t xml:space="preserve">                        </w:t>
            </w:r>
            <w:proofErr w:type="gramStart"/>
            <w:r w:rsidRPr="00C46224">
              <w:rPr>
                <w:sz w:val="18"/>
                <w:szCs w:val="18"/>
              </w:rPr>
              <w:t>rough</w:t>
            </w:r>
            <w:proofErr w:type="gramEnd"/>
            <w:r w:rsidRPr="00C46224">
              <w:rPr>
                <w:sz w:val="18"/>
                <w:szCs w:val="18"/>
              </w:rPr>
              <w:t xml:space="preserve"> or smooth texture. </w:t>
            </w:r>
          </w:p>
          <w:p w:rsidR="00C46224" w:rsidRDefault="00C46224" w:rsidP="00C46224">
            <w:pPr>
              <w:rPr>
                <w:sz w:val="18"/>
                <w:szCs w:val="18"/>
              </w:rPr>
            </w:pPr>
            <w:r>
              <w:rPr>
                <w:sz w:val="18"/>
                <w:szCs w:val="18"/>
              </w:rPr>
              <w:t xml:space="preserve">                        </w:t>
            </w:r>
            <w:r w:rsidRPr="00C46224">
              <w:rPr>
                <w:sz w:val="18"/>
                <w:szCs w:val="18"/>
              </w:rPr>
              <w:t>Putting colors next to each other</w:t>
            </w:r>
          </w:p>
          <w:p w:rsidR="00C46224" w:rsidRPr="00C46224" w:rsidRDefault="00C46224" w:rsidP="00C46224">
            <w:pPr>
              <w:rPr>
                <w:b/>
              </w:rPr>
            </w:pPr>
            <w:r>
              <w:rPr>
                <w:sz w:val="18"/>
                <w:szCs w:val="18"/>
              </w:rPr>
              <w:t xml:space="preserve">                        </w:t>
            </w:r>
            <w:r w:rsidRPr="00C46224">
              <w:rPr>
                <w:sz w:val="18"/>
                <w:szCs w:val="18"/>
              </w:rPr>
              <w:t xml:space="preserve"> </w:t>
            </w:r>
            <w:proofErr w:type="gramStart"/>
            <w:r w:rsidRPr="00C46224">
              <w:rPr>
                <w:sz w:val="18"/>
                <w:szCs w:val="18"/>
              </w:rPr>
              <w:t>allows</w:t>
            </w:r>
            <w:proofErr w:type="gramEnd"/>
            <w:r w:rsidRPr="00C46224">
              <w:rPr>
                <w:sz w:val="18"/>
                <w:szCs w:val="18"/>
              </w:rPr>
              <w:t xml:space="preserve"> you to visually mix.</w:t>
            </w:r>
            <w:r>
              <w:t xml:space="preserve"> </w:t>
            </w:r>
          </w:p>
          <w:p w:rsidR="00C46224" w:rsidRPr="00F66710" w:rsidRDefault="00C46224">
            <w:pPr>
              <w:rPr>
                <w:b/>
              </w:rPr>
            </w:pPr>
          </w:p>
        </w:tc>
      </w:tr>
    </w:tbl>
    <w:p w:rsidR="00097E15" w:rsidRDefault="00097E15"/>
    <w:sectPr w:rsidR="00097E15" w:rsidSect="00742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360F"/>
    <w:multiLevelType w:val="hybridMultilevel"/>
    <w:tmpl w:val="5D60B0A0"/>
    <w:lvl w:ilvl="0" w:tplc="86C236C0">
      <w:start w:val="1"/>
      <w:numFmt w:val="bullet"/>
      <w:lvlText w:val=""/>
      <w:lvlJc w:val="left"/>
      <w:pPr>
        <w:tabs>
          <w:tab w:val="num" w:pos="720"/>
        </w:tabs>
        <w:ind w:left="720" w:hanging="360"/>
      </w:pPr>
      <w:rPr>
        <w:rFonts w:ascii="Wingdings" w:hAnsi="Wingdings" w:hint="default"/>
      </w:rPr>
    </w:lvl>
    <w:lvl w:ilvl="1" w:tplc="BCE2C9A0" w:tentative="1">
      <w:start w:val="1"/>
      <w:numFmt w:val="bullet"/>
      <w:lvlText w:val=""/>
      <w:lvlJc w:val="left"/>
      <w:pPr>
        <w:tabs>
          <w:tab w:val="num" w:pos="1440"/>
        </w:tabs>
        <w:ind w:left="1440" w:hanging="360"/>
      </w:pPr>
      <w:rPr>
        <w:rFonts w:ascii="Wingdings" w:hAnsi="Wingdings" w:hint="default"/>
      </w:rPr>
    </w:lvl>
    <w:lvl w:ilvl="2" w:tplc="789A399C">
      <w:start w:val="1"/>
      <w:numFmt w:val="bullet"/>
      <w:lvlText w:val=""/>
      <w:lvlJc w:val="left"/>
      <w:pPr>
        <w:tabs>
          <w:tab w:val="num" w:pos="2160"/>
        </w:tabs>
        <w:ind w:left="2160" w:hanging="360"/>
      </w:pPr>
      <w:rPr>
        <w:rFonts w:ascii="Wingdings" w:hAnsi="Wingdings" w:hint="default"/>
      </w:rPr>
    </w:lvl>
    <w:lvl w:ilvl="3" w:tplc="6B2E5F84" w:tentative="1">
      <w:start w:val="1"/>
      <w:numFmt w:val="bullet"/>
      <w:lvlText w:val=""/>
      <w:lvlJc w:val="left"/>
      <w:pPr>
        <w:tabs>
          <w:tab w:val="num" w:pos="2880"/>
        </w:tabs>
        <w:ind w:left="2880" w:hanging="360"/>
      </w:pPr>
      <w:rPr>
        <w:rFonts w:ascii="Wingdings" w:hAnsi="Wingdings" w:hint="default"/>
      </w:rPr>
    </w:lvl>
    <w:lvl w:ilvl="4" w:tplc="E69A4702" w:tentative="1">
      <w:start w:val="1"/>
      <w:numFmt w:val="bullet"/>
      <w:lvlText w:val=""/>
      <w:lvlJc w:val="left"/>
      <w:pPr>
        <w:tabs>
          <w:tab w:val="num" w:pos="3600"/>
        </w:tabs>
        <w:ind w:left="3600" w:hanging="360"/>
      </w:pPr>
      <w:rPr>
        <w:rFonts w:ascii="Wingdings" w:hAnsi="Wingdings" w:hint="default"/>
      </w:rPr>
    </w:lvl>
    <w:lvl w:ilvl="5" w:tplc="914EC5F2" w:tentative="1">
      <w:start w:val="1"/>
      <w:numFmt w:val="bullet"/>
      <w:lvlText w:val=""/>
      <w:lvlJc w:val="left"/>
      <w:pPr>
        <w:tabs>
          <w:tab w:val="num" w:pos="4320"/>
        </w:tabs>
        <w:ind w:left="4320" w:hanging="360"/>
      </w:pPr>
      <w:rPr>
        <w:rFonts w:ascii="Wingdings" w:hAnsi="Wingdings" w:hint="default"/>
      </w:rPr>
    </w:lvl>
    <w:lvl w:ilvl="6" w:tplc="5BF41784" w:tentative="1">
      <w:start w:val="1"/>
      <w:numFmt w:val="bullet"/>
      <w:lvlText w:val=""/>
      <w:lvlJc w:val="left"/>
      <w:pPr>
        <w:tabs>
          <w:tab w:val="num" w:pos="5040"/>
        </w:tabs>
        <w:ind w:left="5040" w:hanging="360"/>
      </w:pPr>
      <w:rPr>
        <w:rFonts w:ascii="Wingdings" w:hAnsi="Wingdings" w:hint="default"/>
      </w:rPr>
    </w:lvl>
    <w:lvl w:ilvl="7" w:tplc="84EA7C0E" w:tentative="1">
      <w:start w:val="1"/>
      <w:numFmt w:val="bullet"/>
      <w:lvlText w:val=""/>
      <w:lvlJc w:val="left"/>
      <w:pPr>
        <w:tabs>
          <w:tab w:val="num" w:pos="5760"/>
        </w:tabs>
        <w:ind w:left="5760" w:hanging="360"/>
      </w:pPr>
      <w:rPr>
        <w:rFonts w:ascii="Wingdings" w:hAnsi="Wingdings" w:hint="default"/>
      </w:rPr>
    </w:lvl>
    <w:lvl w:ilvl="8" w:tplc="A150F9E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34"/>
    <w:rsid w:val="00097E15"/>
    <w:rsid w:val="00172702"/>
    <w:rsid w:val="00517290"/>
    <w:rsid w:val="00742F34"/>
    <w:rsid w:val="00C46224"/>
    <w:rsid w:val="00EC7CC1"/>
    <w:rsid w:val="00EF0F00"/>
    <w:rsid w:val="00F6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22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22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2306">
      <w:bodyDiv w:val="1"/>
      <w:marLeft w:val="0"/>
      <w:marRight w:val="0"/>
      <w:marTop w:val="0"/>
      <w:marBottom w:val="0"/>
      <w:divBdr>
        <w:top w:val="none" w:sz="0" w:space="0" w:color="auto"/>
        <w:left w:val="none" w:sz="0" w:space="0" w:color="auto"/>
        <w:bottom w:val="none" w:sz="0" w:space="0" w:color="auto"/>
        <w:right w:val="none" w:sz="0" w:space="0" w:color="auto"/>
      </w:divBdr>
      <w:divsChild>
        <w:div w:id="2019038030">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4E4D33-1469-4EFA-80EE-8F3AFD1F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cp:lastPrinted>2013-10-04T14:36:00Z</cp:lastPrinted>
  <dcterms:created xsi:type="dcterms:W3CDTF">2013-10-02T14:48:00Z</dcterms:created>
  <dcterms:modified xsi:type="dcterms:W3CDTF">2013-10-04T19:02:00Z</dcterms:modified>
</cp:coreProperties>
</file>