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D6" w:rsidRDefault="00F04BD6" w:rsidP="00F04BD6"/>
    <w:p w:rsidR="00F04BD6" w:rsidRDefault="00F04BD6" w:rsidP="00F04BD6">
      <w:r>
        <w:t xml:space="preserve">Name: _______________________________________________________ </w:t>
      </w:r>
      <w:proofErr w:type="spellStart"/>
      <w:r>
        <w:t>Fenstermaker</w:t>
      </w:r>
      <w:bookmarkStart w:id="0" w:name="_GoBack"/>
      <w:bookmarkEnd w:id="0"/>
      <w:proofErr w:type="spellEnd"/>
    </w:p>
    <w:p w:rsidR="00826849" w:rsidRDefault="00F04BD6" w:rsidP="00F04BD6">
      <w:pPr>
        <w:pStyle w:val="ListParagraph"/>
        <w:numPr>
          <w:ilvl w:val="0"/>
          <w:numId w:val="1"/>
        </w:numPr>
      </w:pPr>
      <w:r>
        <w:t>Absolve: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Anarchy: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Bourgeois: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Conundrum: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Critique: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Diligent: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Emend: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Exemplary: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Fallacy:</w:t>
      </w:r>
    </w:p>
    <w:p w:rsidR="00F04BD6" w:rsidRDefault="00F04BD6"/>
    <w:p w:rsidR="00F04BD6" w:rsidRDefault="00F04BD6" w:rsidP="00F04BD6">
      <w:pPr>
        <w:pStyle w:val="ListParagraph"/>
        <w:numPr>
          <w:ilvl w:val="0"/>
          <w:numId w:val="1"/>
        </w:numPr>
      </w:pPr>
      <w:r>
        <w:t>Transmute:</w:t>
      </w:r>
    </w:p>
    <w:p w:rsidR="00F04BD6" w:rsidRDefault="00F04BD6"/>
    <w:p w:rsidR="00F04BD6" w:rsidRDefault="00F04BD6"/>
    <w:sectPr w:rsidR="00F0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000"/>
    <w:multiLevelType w:val="hybridMultilevel"/>
    <w:tmpl w:val="36A6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D6"/>
    <w:rsid w:val="00826849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2012-09-24T11:13:00Z</cp:lastPrinted>
  <dcterms:created xsi:type="dcterms:W3CDTF">2012-09-24T11:11:00Z</dcterms:created>
  <dcterms:modified xsi:type="dcterms:W3CDTF">2012-09-24T12:01:00Z</dcterms:modified>
</cp:coreProperties>
</file>